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 xml:space="preserve">British Surnames – Origins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A) </w:t>
      </w:r>
      <w:r>
        <w:rPr>
          <w:rFonts w:cs="Arial" w:ascii="Arial" w:hAnsi="Arial"/>
          <w:b/>
          <w:sz w:val="24"/>
          <w:szCs w:val="24"/>
          <w:lang w:val="en-GB"/>
        </w:rPr>
        <w:t>______son</w:t>
      </w:r>
      <w:r>
        <w:rPr>
          <w:rFonts w:cs="Arial" w:ascii="Arial" w:hAnsi="Arial"/>
          <w:sz w:val="24"/>
          <w:szCs w:val="24"/>
          <w:lang w:val="en-GB"/>
        </w:rPr>
        <w:t xml:space="preserve"> = son of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Examples:</w:t>
        <w:tab/>
        <w:t>Williamson, Johnson, Erikson, Anderson (son of Andrew)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B) </w:t>
      </w:r>
      <w:r>
        <w:rPr>
          <w:rFonts w:cs="Arial" w:ascii="Arial" w:hAnsi="Arial"/>
          <w:b/>
          <w:sz w:val="24"/>
          <w:szCs w:val="24"/>
          <w:lang w:val="en-GB"/>
        </w:rPr>
        <w:t>______wright</w:t>
      </w:r>
      <w:r>
        <w:rPr>
          <w:rFonts w:cs="Arial" w:ascii="Arial" w:hAnsi="Arial"/>
          <w:sz w:val="24"/>
          <w:szCs w:val="24"/>
          <w:lang w:val="en-GB"/>
        </w:rPr>
        <w:t xml:space="preserve"> = maker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Examples:</w:t>
        <w:tab/>
        <w:t>Arkwright (maker of chests), Cartwright (maker of carts)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C) </w:t>
      </w:r>
      <w:r>
        <w:rPr>
          <w:rFonts w:cs="Arial" w:ascii="Arial" w:hAnsi="Arial"/>
          <w:b/>
          <w:sz w:val="24"/>
          <w:szCs w:val="24"/>
          <w:lang w:val="en-GB"/>
        </w:rPr>
        <w:t>Mc/Mac__________</w:t>
      </w:r>
      <w:r>
        <w:rPr>
          <w:rFonts w:cs="Arial" w:ascii="Arial" w:hAnsi="Arial"/>
          <w:sz w:val="24"/>
          <w:szCs w:val="24"/>
          <w:lang w:val="en-GB"/>
        </w:rPr>
        <w:t xml:space="preserve"> = son of (Scotland)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Examples:</w:t>
        <w:tab/>
        <w:t>McGregor, McEwan, McDonald, MacFarlane, McLaren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D) </w:t>
      </w:r>
      <w:r>
        <w:rPr>
          <w:rFonts w:cs="Arial" w:ascii="Arial" w:hAnsi="Arial"/>
          <w:b/>
          <w:sz w:val="24"/>
          <w:szCs w:val="24"/>
          <w:lang w:val="en-GB"/>
        </w:rPr>
        <w:t>O’_________</w:t>
      </w:r>
      <w:r>
        <w:rPr>
          <w:rFonts w:cs="Arial" w:ascii="Arial" w:hAnsi="Arial"/>
          <w:sz w:val="24"/>
          <w:szCs w:val="24"/>
          <w:lang w:val="en-GB"/>
        </w:rPr>
        <w:t xml:space="preserve"> = descendant of (Ireland) (originally “of” - similar to “</w:t>
      </w:r>
      <w:r>
        <w:rPr>
          <w:rFonts w:cs="Arial" w:ascii="Arial" w:hAnsi="Arial"/>
          <w:i/>
          <w:iCs/>
          <w:sz w:val="24"/>
          <w:szCs w:val="24"/>
          <w:lang w:val="en-GB"/>
        </w:rPr>
        <w:t>de</w:t>
      </w:r>
      <w:r>
        <w:rPr>
          <w:rFonts w:cs="Arial" w:ascii="Arial" w:hAnsi="Arial"/>
          <w:sz w:val="24"/>
          <w:szCs w:val="24"/>
          <w:lang w:val="en-GB"/>
        </w:rPr>
        <w:t>” in Portuguese names)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Examples:</w:t>
        <w:tab/>
        <w:t>O’Reilly, O’Leary, O’Brien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E) </w:t>
      </w:r>
      <w:r>
        <w:rPr>
          <w:rFonts w:cs="Arial" w:ascii="Arial" w:hAnsi="Arial"/>
          <w:b/>
          <w:sz w:val="24"/>
          <w:szCs w:val="24"/>
          <w:lang w:val="en-GB"/>
        </w:rPr>
        <w:t>Smith</w:t>
      </w:r>
      <w:r>
        <w:rPr>
          <w:rFonts w:cs="Arial" w:ascii="Arial" w:hAnsi="Arial"/>
          <w:sz w:val="24"/>
          <w:szCs w:val="24"/>
          <w:lang w:val="en-GB"/>
        </w:rPr>
        <w:t xml:space="preserve"> = works with metal (the most common English surname)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F) </w:t>
      </w:r>
      <w:r>
        <w:rPr>
          <w:rFonts w:cs="Arial" w:ascii="Arial" w:hAnsi="Arial"/>
          <w:b/>
          <w:sz w:val="24"/>
          <w:szCs w:val="24"/>
          <w:lang w:val="en-GB"/>
        </w:rPr>
        <w:t>Jones</w:t>
      </w:r>
      <w:r>
        <w:rPr>
          <w:rFonts w:cs="Arial" w:ascii="Arial" w:hAnsi="Arial"/>
          <w:sz w:val="24"/>
          <w:szCs w:val="24"/>
          <w:lang w:val="en-GB"/>
        </w:rPr>
        <w:t xml:space="preserve"> = son of John (the second most common English surname)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G) </w:t>
      </w:r>
      <w:r>
        <w:rPr>
          <w:rFonts w:cs="Arial" w:ascii="Arial" w:hAnsi="Arial"/>
          <w:b/>
          <w:sz w:val="24"/>
          <w:szCs w:val="24"/>
          <w:lang w:val="en-GB"/>
        </w:rPr>
        <w:t>Armstrong</w:t>
      </w:r>
      <w:r>
        <w:rPr>
          <w:rFonts w:cs="Arial" w:ascii="Arial" w:hAnsi="Arial"/>
          <w:sz w:val="24"/>
          <w:szCs w:val="24"/>
          <w:lang w:val="en-GB"/>
        </w:rPr>
        <w:t xml:space="preserve"> = has a strong arm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H) </w:t>
      </w:r>
      <w:r>
        <w:rPr>
          <w:rFonts w:cs="Arial" w:ascii="Arial" w:hAnsi="Arial"/>
          <w:b/>
          <w:sz w:val="24"/>
          <w:szCs w:val="24"/>
          <w:lang w:val="en-GB"/>
        </w:rPr>
        <w:t>Carpenter</w:t>
      </w:r>
      <w:r>
        <w:rPr>
          <w:rFonts w:cs="Arial" w:ascii="Arial" w:hAnsi="Arial"/>
          <w:sz w:val="24"/>
          <w:szCs w:val="24"/>
          <w:lang w:val="en-GB"/>
        </w:rPr>
        <w:t xml:space="preserve"> = works with wood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Some famous names: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Michael O’Leary (1961 - ), Irish businessman, CEO of Ryan Air;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Ewan McGregor (1971 - ), Scottish actor;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Richard and Maurice McDonald (1909-1988, 1902-1971), Founders of the </w:t>
      </w:r>
      <w:r>
        <w:rPr>
          <w:rFonts w:cs="Arial" w:ascii="Arial" w:hAnsi="Arial"/>
          <w:sz w:val="24"/>
          <w:szCs w:val="24"/>
          <w:lang w:val="en-GB"/>
        </w:rPr>
        <w:t xml:space="preserve">hamburger </w:t>
      </w:r>
      <w:r>
        <w:rPr>
          <w:rFonts w:cs="Arial" w:ascii="Arial" w:hAnsi="Arial"/>
          <w:sz w:val="24"/>
          <w:szCs w:val="24"/>
          <w:lang w:val="en-GB"/>
        </w:rPr>
        <w:t>chain;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Robert, James and Edward Johnson (1845-1910, 1856-1932, 1852-1934), Founders of Johnson &amp; Johnson;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Jon Anderson (1944 - ), English singer and songwriter;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Veronica Cartwright (1949 - ), 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>English-born American actress;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Louis Armstrong (1901-1971), 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 xml:space="preserve">American 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>trumpeter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>, composer and singer;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Neil Armstrong (1930-2012), 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 xml:space="preserve">American 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>astronaut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 xml:space="preserve"> and 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>engineer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>. F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>irst person to walk on the moon;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Richard and Karen Carpenter (1946 - , 1950-1983), 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 xml:space="preserve">American 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 xml:space="preserve">pop </w:t>
      </w: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>musicians;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 xml:space="preserve">Will Smith (1968 - </w:t>
      </w:r>
      <w:bookmarkStart w:id="0" w:name="_GoBack"/>
      <w:bookmarkEnd w:id="0"/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>), American actor, producer, rapper, comedian, and songwriter;</w:t>
      </w:r>
    </w:p>
    <w:p>
      <w:pPr>
        <w:pStyle w:val="Normal"/>
        <w:spacing w:lineRule="auto" w:line="360" w:before="0" w:after="0"/>
        <w:rPr>
          <w:sz w:val="24"/>
          <w:szCs w:val="24"/>
          <w:lang w:val="en-GB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  <w:lang w:val="en-GB"/>
        </w:rPr>
        <w:t>Tommy Lee Jones (1946 - ), American actor and producer.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LibreOffice/25.8.1.1$Linux_X86_64 LibreOffice_project/54047653041915e595ad4e45cccea684809c77b5</Application>
  <AppVersion>15.0000</AppVersion>
  <Pages>1</Pages>
  <Words>213</Words>
  <Characters>1214</Characters>
  <CharactersWithSpaces>1404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2017-09-26T20:39:00Z</dcterms:created>
  <dc:creator>Michael Rose</dc:creator>
  <dc:description/>
  <dc:language>en-GB</dc:language>
  <cp:lastModifiedBy/>
  <dcterms:modified xsi:type="dcterms:W3CDTF">2025-09-23T09:53:12Z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